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43" w:rsidRPr="00F80604" w:rsidRDefault="007264AB" w:rsidP="007264AB">
      <w:pPr>
        <w:jc w:val="center"/>
        <w:rPr>
          <w:rFonts w:ascii="Arial" w:hAnsi="Arial" w:cs="Arial"/>
          <w:b/>
          <w:sz w:val="36"/>
          <w:szCs w:val="36"/>
        </w:rPr>
      </w:pPr>
      <w:r w:rsidRPr="00F80604">
        <w:rPr>
          <w:rFonts w:ascii="Arial" w:hAnsi="Arial" w:cs="Arial"/>
          <w:b/>
          <w:sz w:val="36"/>
          <w:szCs w:val="36"/>
        </w:rPr>
        <w:t>How did you celebrate NWT Literacy Week 201</w:t>
      </w:r>
      <w:r w:rsidR="00DC4794">
        <w:rPr>
          <w:rFonts w:ascii="Arial" w:hAnsi="Arial" w:cs="Arial"/>
          <w:b/>
          <w:sz w:val="36"/>
          <w:szCs w:val="36"/>
        </w:rPr>
        <w:t>5</w:t>
      </w:r>
      <w:r w:rsidRPr="00F80604">
        <w:rPr>
          <w:rFonts w:ascii="Arial" w:hAnsi="Arial" w:cs="Arial"/>
          <w:b/>
          <w:sz w:val="36"/>
          <w:szCs w:val="36"/>
        </w:rPr>
        <w:t>?</w:t>
      </w:r>
    </w:p>
    <w:p w:rsidR="00F80604" w:rsidRPr="0086303B" w:rsidRDefault="002B2439" w:rsidP="00F80604">
      <w:pPr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145B4C34" wp14:editId="0D871114">
            <wp:simplePos x="0" y="0"/>
            <wp:positionH relativeFrom="column">
              <wp:posOffset>4418330</wp:posOffset>
            </wp:positionH>
            <wp:positionV relativeFrom="paragraph">
              <wp:posOffset>188595</wp:posOffset>
            </wp:positionV>
            <wp:extent cx="1706880" cy="1550035"/>
            <wp:effectExtent l="0" t="0" r="762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ven_lying_dow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5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604" w:rsidRPr="0086303B">
        <w:rPr>
          <w:rFonts w:ascii="Palatino Linotype" w:hAnsi="Palatino Linotype" w:cs="Arial"/>
          <w:sz w:val="26"/>
          <w:szCs w:val="26"/>
        </w:rPr>
        <w:t>Tell us how you celebrated NWT Literacy Week 201</w:t>
      </w:r>
      <w:r w:rsidR="00DC4794">
        <w:rPr>
          <w:rFonts w:ascii="Palatino Linotype" w:hAnsi="Palatino Linotype" w:cs="Arial"/>
          <w:sz w:val="26"/>
          <w:szCs w:val="26"/>
        </w:rPr>
        <w:t>5</w:t>
      </w:r>
      <w:r w:rsidR="00F80604" w:rsidRPr="0086303B">
        <w:rPr>
          <w:rFonts w:ascii="Palatino Linotype" w:hAnsi="Palatino Linotype" w:cs="Arial"/>
          <w:sz w:val="26"/>
          <w:szCs w:val="26"/>
        </w:rPr>
        <w:t>.  We’re always interested in your ideas!</w:t>
      </w:r>
    </w:p>
    <w:p w:rsidR="00F80604" w:rsidRPr="0086303B" w:rsidRDefault="00F80604" w:rsidP="00F80604">
      <w:pPr>
        <w:spacing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>Community:</w:t>
      </w:r>
      <w:r w:rsidRPr="0086303B">
        <w:rPr>
          <w:rFonts w:ascii="Palatino Linotype" w:hAnsi="Palatino Linotype" w:cs="Arial"/>
          <w:sz w:val="26"/>
          <w:szCs w:val="26"/>
        </w:rPr>
        <w:tab/>
      </w:r>
      <w:r w:rsidRPr="0086303B">
        <w:rPr>
          <w:rFonts w:ascii="Palatino Linotype" w:hAnsi="Palatino Linotype" w:cs="Arial"/>
          <w:sz w:val="26"/>
          <w:szCs w:val="26"/>
        </w:rPr>
        <w:tab/>
        <w:t>_________________________</w:t>
      </w:r>
    </w:p>
    <w:p w:rsidR="00F80604" w:rsidRPr="0086303B" w:rsidRDefault="00F80604" w:rsidP="00F80604">
      <w:pPr>
        <w:spacing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>Name/Organization:</w:t>
      </w:r>
      <w:r w:rsidRPr="0086303B">
        <w:rPr>
          <w:rFonts w:ascii="Palatino Linotype" w:hAnsi="Palatino Linotype" w:cs="Arial"/>
          <w:sz w:val="26"/>
          <w:szCs w:val="26"/>
        </w:rPr>
        <w:tab/>
        <w:t>_________________________</w:t>
      </w:r>
    </w:p>
    <w:p w:rsidR="00F80604" w:rsidRPr="0086303B" w:rsidRDefault="00F80604" w:rsidP="00F80604">
      <w:pPr>
        <w:spacing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>Address:</w:t>
      </w:r>
      <w:r w:rsidRPr="0086303B">
        <w:rPr>
          <w:rFonts w:ascii="Palatino Linotype" w:hAnsi="Palatino Linotype" w:cs="Arial"/>
          <w:sz w:val="26"/>
          <w:szCs w:val="26"/>
        </w:rPr>
        <w:tab/>
      </w:r>
      <w:r w:rsidRPr="0086303B">
        <w:rPr>
          <w:rFonts w:ascii="Palatino Linotype" w:hAnsi="Palatino Linotype" w:cs="Arial"/>
          <w:sz w:val="26"/>
          <w:szCs w:val="26"/>
        </w:rPr>
        <w:tab/>
      </w:r>
      <w:r w:rsidRPr="0086303B">
        <w:rPr>
          <w:rFonts w:ascii="Palatino Linotype" w:hAnsi="Palatino Linotype" w:cs="Arial"/>
          <w:sz w:val="26"/>
          <w:szCs w:val="26"/>
        </w:rPr>
        <w:tab/>
        <w:t>_________________________</w:t>
      </w:r>
    </w:p>
    <w:p w:rsidR="00F80604" w:rsidRPr="0086303B" w:rsidRDefault="00F80604" w:rsidP="00F80604">
      <w:pPr>
        <w:spacing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>Phone:</w:t>
      </w:r>
      <w:r w:rsidRPr="0086303B">
        <w:rPr>
          <w:rFonts w:ascii="Palatino Linotype" w:hAnsi="Palatino Linotype" w:cs="Arial"/>
          <w:sz w:val="26"/>
          <w:szCs w:val="26"/>
        </w:rPr>
        <w:tab/>
      </w:r>
      <w:r w:rsidRPr="0086303B">
        <w:rPr>
          <w:rFonts w:ascii="Palatino Linotype" w:hAnsi="Palatino Linotype" w:cs="Arial"/>
          <w:sz w:val="26"/>
          <w:szCs w:val="26"/>
        </w:rPr>
        <w:tab/>
      </w:r>
      <w:r w:rsidRPr="0086303B">
        <w:rPr>
          <w:rFonts w:ascii="Palatino Linotype" w:hAnsi="Palatino Linotype" w:cs="Arial"/>
          <w:sz w:val="26"/>
          <w:szCs w:val="26"/>
        </w:rPr>
        <w:tab/>
        <w:t>_________________________</w:t>
      </w:r>
    </w:p>
    <w:p w:rsidR="00F80604" w:rsidRPr="0086303B" w:rsidRDefault="00F80604" w:rsidP="00F80604">
      <w:pPr>
        <w:spacing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 xml:space="preserve">Email: </w:t>
      </w:r>
      <w:r w:rsidRPr="0086303B">
        <w:rPr>
          <w:rFonts w:ascii="Palatino Linotype" w:hAnsi="Palatino Linotype" w:cs="Arial"/>
          <w:sz w:val="26"/>
          <w:szCs w:val="26"/>
        </w:rPr>
        <w:tab/>
      </w:r>
      <w:r w:rsidRPr="0086303B">
        <w:rPr>
          <w:rFonts w:ascii="Palatino Linotype" w:hAnsi="Palatino Linotype" w:cs="Arial"/>
          <w:sz w:val="26"/>
          <w:szCs w:val="26"/>
        </w:rPr>
        <w:tab/>
      </w:r>
      <w:r w:rsidRPr="0086303B">
        <w:rPr>
          <w:rFonts w:ascii="Palatino Linotype" w:hAnsi="Palatino Linotype" w:cs="Arial"/>
          <w:sz w:val="26"/>
          <w:szCs w:val="26"/>
        </w:rPr>
        <w:tab/>
        <w:t>_________________________</w:t>
      </w:r>
    </w:p>
    <w:p w:rsidR="0086303B" w:rsidRPr="0086303B" w:rsidRDefault="0086303B" w:rsidP="00F80604">
      <w:pPr>
        <w:spacing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 xml:space="preserve">Did you do any special activities for NWT Literacy Week?  Please describe them. </w:t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</w:r>
      <w:r w:rsidRPr="0086303B">
        <w:rPr>
          <w:rFonts w:ascii="Palatino Linotype" w:hAnsi="Palatino Linotype" w:cs="Arial"/>
          <w:sz w:val="26"/>
          <w:szCs w:val="26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1F75">
        <w:rPr>
          <w:rFonts w:ascii="Palatino Linotype" w:hAnsi="Palatino Linotype" w:cs="Arial"/>
          <w:sz w:val="26"/>
          <w:szCs w:val="26"/>
        </w:rPr>
        <w:t>____________________</w:t>
      </w:r>
    </w:p>
    <w:p w:rsidR="0086303B" w:rsidRPr="0086303B" w:rsidRDefault="0086303B" w:rsidP="0086303B">
      <w:pPr>
        <w:spacing w:before="240"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>How many people attended? _____</w:t>
      </w:r>
    </w:p>
    <w:p w:rsidR="0086303B" w:rsidRPr="0086303B" w:rsidRDefault="0086303B" w:rsidP="00E74BDB">
      <w:pPr>
        <w:spacing w:before="240"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>Did you use the NWT Literacy Week package?  Why or why not? ____________________________________________________________________________________________________________________________________________________</w:t>
      </w:r>
    </w:p>
    <w:p w:rsidR="0086303B" w:rsidRDefault="0086303B" w:rsidP="0086303B">
      <w:pPr>
        <w:spacing w:before="240" w:after="0"/>
        <w:rPr>
          <w:rFonts w:ascii="Palatino Linotype" w:hAnsi="Palatino Linotype" w:cs="Arial"/>
          <w:sz w:val="26"/>
          <w:szCs w:val="26"/>
        </w:rPr>
      </w:pPr>
      <w:r w:rsidRPr="0086303B">
        <w:rPr>
          <w:rFonts w:ascii="Palatino Linotype" w:hAnsi="Palatino Linotype" w:cs="Arial"/>
          <w:sz w:val="26"/>
          <w:szCs w:val="26"/>
        </w:rPr>
        <w:t>How could we improve the package for next year? _______________________________________________________________________________________________________________________________________________________________________________________________________________</w:t>
      </w:r>
      <w:r w:rsidR="001B1F75">
        <w:rPr>
          <w:rFonts w:ascii="Palatino Linotype" w:hAnsi="Palatino Linotype" w:cs="Arial"/>
          <w:sz w:val="26"/>
          <w:szCs w:val="26"/>
        </w:rPr>
        <w:t>_______________</w:t>
      </w:r>
    </w:p>
    <w:p w:rsidR="001B1F75" w:rsidRPr="0086303B" w:rsidRDefault="001B1F75" w:rsidP="0086303B">
      <w:pPr>
        <w:spacing w:before="240" w:after="0"/>
        <w:rPr>
          <w:rFonts w:ascii="Palatino Linotype" w:hAnsi="Palatino Linotype" w:cs="Arial"/>
          <w:sz w:val="26"/>
          <w:szCs w:val="26"/>
        </w:rPr>
      </w:pPr>
      <w:r>
        <w:rPr>
          <w:rFonts w:ascii="Palatino Linotype" w:hAnsi="Palatino Linotype" w:cs="Arial"/>
          <w:sz w:val="26"/>
          <w:szCs w:val="26"/>
        </w:rPr>
        <w:t>Do you have any sugg</w:t>
      </w:r>
      <w:r w:rsidR="00B94C5D">
        <w:rPr>
          <w:rFonts w:ascii="Palatino Linotype" w:hAnsi="Palatino Linotype" w:cs="Arial"/>
          <w:sz w:val="26"/>
          <w:szCs w:val="26"/>
        </w:rPr>
        <w:t xml:space="preserve">estions for future </w:t>
      </w:r>
      <w:r w:rsidR="00A37521">
        <w:rPr>
          <w:rFonts w:ascii="Palatino Linotype" w:hAnsi="Palatino Linotype" w:cs="Arial"/>
          <w:sz w:val="26"/>
          <w:szCs w:val="26"/>
        </w:rPr>
        <w:t>resources</w:t>
      </w:r>
      <w:r w:rsidR="00B94C5D">
        <w:rPr>
          <w:rFonts w:ascii="Palatino Linotype" w:hAnsi="Palatino Linotype" w:cs="Arial"/>
          <w:sz w:val="26"/>
          <w:szCs w:val="26"/>
        </w:rPr>
        <w:t xml:space="preserve">? </w:t>
      </w:r>
      <w:bookmarkStart w:id="0" w:name="_GoBack"/>
      <w:bookmarkEnd w:id="0"/>
      <w:r>
        <w:rPr>
          <w:rFonts w:ascii="Palatino Linotype" w:hAnsi="Palatino Linotype" w:cs="Arial"/>
          <w:sz w:val="26"/>
          <w:szCs w:val="26"/>
        </w:rPr>
        <w:t>__________________________________________________________________________</w:t>
      </w:r>
    </w:p>
    <w:p w:rsidR="0086303B" w:rsidRDefault="00367413" w:rsidP="0086303B">
      <w:pPr>
        <w:spacing w:after="0"/>
        <w:jc w:val="center"/>
        <w:rPr>
          <w:rFonts w:ascii="Palatino Linotype" w:hAnsi="Palatino Linotype" w:cs="Arial"/>
          <w:sz w:val="18"/>
          <w:szCs w:val="18"/>
        </w:rPr>
      </w:pPr>
      <w:r>
        <w:rPr>
          <w:rFonts w:ascii="Palatino Linotype" w:hAnsi="Palatino Linotype" w:cs="Arial"/>
          <w:noProof/>
          <w:sz w:val="18"/>
          <w:szCs w:val="18"/>
          <w:lang w:val="en-US"/>
        </w:rPr>
        <w:drawing>
          <wp:inline distT="0" distB="0" distL="0" distR="0">
            <wp:extent cx="1938476" cy="933450"/>
            <wp:effectExtent l="0" t="0" r="5080" b="0"/>
            <wp:docPr id="2" name="Picture 2" descr="X:\Logos\NWTLC\25th Anniversary\NWTLC-Logo-Celebrating-25-Year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NWTLC\25th Anniversary\NWTLC-Logo-Celebrating-25-Years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951" cy="95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E5" w:rsidRDefault="003221E5" w:rsidP="0086303B">
      <w:pPr>
        <w:spacing w:after="0"/>
        <w:jc w:val="center"/>
        <w:rPr>
          <w:rFonts w:ascii="Palatino Linotype" w:hAnsi="Palatino Linotype" w:cs="Arial"/>
          <w:sz w:val="20"/>
          <w:szCs w:val="20"/>
        </w:rPr>
      </w:pPr>
    </w:p>
    <w:p w:rsidR="00367413" w:rsidRDefault="0086303B" w:rsidP="0086303B">
      <w:pPr>
        <w:spacing w:after="0"/>
        <w:jc w:val="center"/>
        <w:rPr>
          <w:rFonts w:ascii="Palatino Linotype" w:hAnsi="Palatino Linotype" w:cs="Arial"/>
          <w:sz w:val="18"/>
          <w:szCs w:val="18"/>
        </w:rPr>
      </w:pPr>
      <w:r w:rsidRPr="006E7227">
        <w:rPr>
          <w:rFonts w:ascii="Palatino Linotype" w:hAnsi="Palatino Linotype" w:cs="Arial"/>
          <w:sz w:val="18"/>
          <w:szCs w:val="18"/>
        </w:rPr>
        <w:t xml:space="preserve">Thank you for filling in this questionnaire.  Please return it by fax to </w:t>
      </w:r>
      <w:r w:rsidRPr="006E7227">
        <w:rPr>
          <w:rFonts w:ascii="Palatino Linotype" w:hAnsi="Palatino Linotype" w:cs="Arial"/>
          <w:b/>
          <w:sz w:val="18"/>
          <w:szCs w:val="18"/>
        </w:rPr>
        <w:t>(867) 87</w:t>
      </w:r>
      <w:r w:rsidR="00DA6899">
        <w:rPr>
          <w:rFonts w:ascii="Palatino Linotype" w:hAnsi="Palatino Linotype" w:cs="Arial"/>
          <w:b/>
          <w:sz w:val="18"/>
          <w:szCs w:val="18"/>
        </w:rPr>
        <w:t>3</w:t>
      </w:r>
      <w:r w:rsidRPr="006E7227">
        <w:rPr>
          <w:rFonts w:ascii="Palatino Linotype" w:hAnsi="Palatino Linotype" w:cs="Arial"/>
          <w:b/>
          <w:sz w:val="18"/>
          <w:szCs w:val="18"/>
        </w:rPr>
        <w:t xml:space="preserve"> 2176 </w:t>
      </w:r>
      <w:r w:rsidRPr="006E7227">
        <w:rPr>
          <w:rFonts w:ascii="Palatino Linotype" w:hAnsi="Palatino Linotype" w:cs="Arial"/>
          <w:sz w:val="18"/>
          <w:szCs w:val="18"/>
        </w:rPr>
        <w:t xml:space="preserve">or by email to </w:t>
      </w:r>
      <w:hyperlink r:id="rId6" w:history="1">
        <w:r w:rsidR="004C661D" w:rsidRPr="006E7227">
          <w:rPr>
            <w:rStyle w:val="Hyperlink"/>
            <w:rFonts w:ascii="Palatino Linotype" w:hAnsi="Palatino Linotype" w:cs="Arial"/>
            <w:b/>
            <w:sz w:val="18"/>
            <w:szCs w:val="18"/>
          </w:rPr>
          <w:t>nwtliteracy@nwtliteracy.ca</w:t>
        </w:r>
      </w:hyperlink>
      <w:r w:rsidR="004C661D" w:rsidRPr="006E7227">
        <w:rPr>
          <w:rFonts w:ascii="Palatino Linotype" w:hAnsi="Palatino Linotype" w:cs="Arial"/>
          <w:b/>
          <w:sz w:val="18"/>
          <w:szCs w:val="18"/>
        </w:rPr>
        <w:t>.</w:t>
      </w:r>
      <w:r w:rsidR="005F34C8" w:rsidRPr="006E7227">
        <w:rPr>
          <w:rFonts w:ascii="Palatino Linotype" w:hAnsi="Palatino Linotype" w:cs="Arial"/>
          <w:b/>
          <w:sz w:val="18"/>
          <w:szCs w:val="18"/>
        </w:rPr>
        <w:t xml:space="preserve"> </w:t>
      </w:r>
      <w:r w:rsidR="004C661D" w:rsidRPr="006E7227">
        <w:rPr>
          <w:rFonts w:ascii="Palatino Linotype" w:hAnsi="Palatino Linotype" w:cs="Arial"/>
          <w:sz w:val="18"/>
          <w:szCs w:val="18"/>
        </w:rPr>
        <w:t>Any photos of your events would be great too!</w:t>
      </w:r>
    </w:p>
    <w:p w:rsidR="0086303B" w:rsidRPr="006E7227" w:rsidRDefault="004C661D" w:rsidP="0086303B">
      <w:pPr>
        <w:spacing w:after="0"/>
        <w:jc w:val="center"/>
        <w:rPr>
          <w:rFonts w:ascii="Palatino Linotype" w:hAnsi="Palatino Linotype" w:cs="Arial"/>
          <w:sz w:val="18"/>
          <w:szCs w:val="18"/>
        </w:rPr>
      </w:pPr>
      <w:r w:rsidRPr="006E7227">
        <w:rPr>
          <w:rFonts w:ascii="Palatino Linotype" w:hAnsi="Palatino Linotype" w:cs="Arial"/>
          <w:sz w:val="18"/>
          <w:szCs w:val="18"/>
        </w:rPr>
        <w:t xml:space="preserve"> Please let people know before emailing the photos to us.</w:t>
      </w:r>
      <w:r w:rsidRPr="006E7227">
        <w:rPr>
          <w:rFonts w:ascii="Palatino Linotype" w:hAnsi="Palatino Linotype" w:cs="Arial"/>
          <w:b/>
          <w:sz w:val="18"/>
          <w:szCs w:val="18"/>
        </w:rPr>
        <w:t xml:space="preserve"> </w:t>
      </w:r>
    </w:p>
    <w:sectPr w:rsidR="0086303B" w:rsidRPr="006E7227" w:rsidSect="0086303B">
      <w:pgSz w:w="12240" w:h="15840"/>
      <w:pgMar w:top="1247" w:right="1247" w:bottom="1247" w:left="124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AB"/>
    <w:rsid w:val="001B1F75"/>
    <w:rsid w:val="002B2439"/>
    <w:rsid w:val="003221E5"/>
    <w:rsid w:val="00367413"/>
    <w:rsid w:val="003E669E"/>
    <w:rsid w:val="00425A36"/>
    <w:rsid w:val="004C661D"/>
    <w:rsid w:val="005C5971"/>
    <w:rsid w:val="005F34C8"/>
    <w:rsid w:val="006E7227"/>
    <w:rsid w:val="007264AB"/>
    <w:rsid w:val="007737E7"/>
    <w:rsid w:val="0086303B"/>
    <w:rsid w:val="00A37521"/>
    <w:rsid w:val="00B12943"/>
    <w:rsid w:val="00B94C5D"/>
    <w:rsid w:val="00C3435B"/>
    <w:rsid w:val="00DA6899"/>
    <w:rsid w:val="00DC4794"/>
    <w:rsid w:val="00E74BDB"/>
    <w:rsid w:val="00F80604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D920E-6487-46FE-8582-A8C77FA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6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wtliteracy@nwtliteracy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</cp:lastModifiedBy>
  <cp:revision>3</cp:revision>
  <cp:lastPrinted>2012-08-16T15:43:00Z</cp:lastPrinted>
  <dcterms:created xsi:type="dcterms:W3CDTF">2015-08-04T15:30:00Z</dcterms:created>
  <dcterms:modified xsi:type="dcterms:W3CDTF">2015-08-04T15:32:00Z</dcterms:modified>
</cp:coreProperties>
</file>